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6E8" w:rsidRDefault="004316E8" w:rsidP="004316E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4" cy="736214"/>
            <wp:effectExtent l="19050" t="0" r="0" b="0"/>
            <wp:docPr id="5" name="Obraz 5" descr="D:\Users\Ania\Documents\KLIENCI\Go Culture\PROJEKTY\WILK&amp;KROL\LOGO WilkandKrol\POZYTYW\cmyk\male LOGO WILKKROL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nia\Documents\KLIENCI\Go Culture\PROJEKTY\WILK&amp;KROL\LOGO WilkandKrol\POZYTYW\cmyk\male LOGO WILKKROL 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13" cy="734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34A" w:rsidRDefault="004316E8" w:rsidP="004316E8">
      <w:pPr>
        <w:jc w:val="center"/>
        <w:rPr>
          <w:b/>
          <w:i/>
          <w:sz w:val="24"/>
          <w:szCs w:val="24"/>
        </w:rPr>
      </w:pPr>
      <w:r w:rsidRPr="006C4190">
        <w:rPr>
          <w:b/>
          <w:sz w:val="28"/>
          <w:szCs w:val="28"/>
        </w:rPr>
        <w:t>przedstawia</w:t>
      </w:r>
      <w:r>
        <w:rPr>
          <w:b/>
          <w:sz w:val="28"/>
          <w:szCs w:val="28"/>
        </w:rPr>
        <w:br/>
        <w:t>książkę Pauliny Wilk</w:t>
      </w:r>
      <w:r w:rsidRPr="006C4190">
        <w:rPr>
          <w:b/>
          <w:sz w:val="28"/>
          <w:szCs w:val="28"/>
        </w:rPr>
        <w:t>„Przygody misia Kazimierza”</w:t>
      </w:r>
      <w:r w:rsidRPr="006C4190">
        <w:rPr>
          <w:b/>
          <w:sz w:val="28"/>
          <w:szCs w:val="28"/>
        </w:rPr>
        <w:br/>
      </w:r>
      <w:r w:rsidRPr="006C4190">
        <w:rPr>
          <w:b/>
          <w:i/>
          <w:sz w:val="24"/>
          <w:szCs w:val="24"/>
        </w:rPr>
        <w:t>czyli bajki dla dzieci i niezupełnie dorosłych</w:t>
      </w:r>
      <w:r w:rsidR="005F69CF">
        <w:rPr>
          <w:b/>
          <w:i/>
          <w:sz w:val="24"/>
          <w:szCs w:val="24"/>
        </w:rPr>
        <w:br/>
        <w:t xml:space="preserve">Premiera: 15 listopada </w:t>
      </w:r>
      <w:r w:rsidR="00D84156">
        <w:rPr>
          <w:b/>
          <w:i/>
          <w:sz w:val="24"/>
          <w:szCs w:val="24"/>
        </w:rPr>
        <w:t>2012</w:t>
      </w:r>
      <w:r w:rsidR="005F69CF">
        <w:rPr>
          <w:b/>
          <w:i/>
          <w:sz w:val="24"/>
          <w:szCs w:val="24"/>
        </w:rPr>
        <w:t xml:space="preserve"> r.</w:t>
      </w:r>
    </w:p>
    <w:p w:rsidR="00D7464F" w:rsidRPr="006442F1" w:rsidRDefault="0091534A" w:rsidP="0091534A">
      <w:pPr>
        <w:rPr>
          <w:b/>
        </w:rPr>
      </w:pPr>
      <w:r>
        <w:rPr>
          <w:b/>
          <w:noProof/>
          <w:color w:val="808080" w:themeColor="background1" w:themeShade="80"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243205</wp:posOffset>
            </wp:positionV>
            <wp:extent cx="1586230" cy="1988185"/>
            <wp:effectExtent l="19050" t="0" r="0" b="0"/>
            <wp:wrapTight wrapText="bothSides">
              <wp:wrapPolygon edited="0">
                <wp:start x="-259" y="0"/>
                <wp:lineTo x="-259" y="21317"/>
                <wp:lineTo x="21531" y="21317"/>
                <wp:lineTo x="21531" y="0"/>
                <wp:lineTo x="-259" y="0"/>
              </wp:wrapPolygon>
            </wp:wrapTight>
            <wp:docPr id="2" name="Obraz 4" descr="D:\Users\Ania\Desktop\Kazimierz_presskit\OBRAZKI\OKLADKA prz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Ania\Desktop\Kazimierz_presskit\OBRAZKI\OKLADKA przo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FBD" w:rsidRPr="00E27FBD">
        <w:rPr>
          <w:rFonts w:cstheme="minorHAnsi"/>
          <w:b/>
          <w:bCs/>
          <w:i/>
          <w:color w:val="808080" w:themeColor="background1" w:themeShade="80"/>
          <w:sz w:val="26"/>
          <w:szCs w:val="26"/>
        </w:rPr>
        <w:br/>
      </w:r>
      <w:r w:rsidR="00D7464F" w:rsidRPr="00D7464F">
        <w:rPr>
          <w:b/>
          <w:sz w:val="26"/>
          <w:szCs w:val="26"/>
        </w:rPr>
        <w:t>Paulina Wilk</w:t>
      </w:r>
      <w:r w:rsidR="00D7464F" w:rsidRPr="00D7464F">
        <w:rPr>
          <w:rFonts w:cstheme="minorHAnsi"/>
          <w:b/>
          <w:i/>
          <w:sz w:val="26"/>
          <w:szCs w:val="26"/>
        </w:rPr>
        <w:br/>
      </w:r>
      <w:r w:rsidR="004316E8" w:rsidRPr="00D7464F">
        <w:rPr>
          <w:rFonts w:cstheme="minorHAnsi"/>
          <w:b/>
          <w:i/>
          <w:sz w:val="26"/>
          <w:szCs w:val="26"/>
        </w:rPr>
        <w:t xml:space="preserve">Przygody misia Kazimierza </w:t>
      </w:r>
      <w:r w:rsidR="004316E8" w:rsidRPr="00D7464F">
        <w:rPr>
          <w:rFonts w:cstheme="minorHAnsi"/>
          <w:b/>
          <w:i/>
          <w:sz w:val="26"/>
          <w:szCs w:val="26"/>
        </w:rPr>
        <w:br/>
      </w:r>
      <w:r w:rsidR="004316E8" w:rsidRPr="00D7464F">
        <w:rPr>
          <w:rFonts w:cstheme="minorHAnsi"/>
          <w:b/>
          <w:szCs w:val="26"/>
        </w:rPr>
        <w:t xml:space="preserve">Wilk&amp;Król Oficyna Wydawnicza </w:t>
      </w:r>
      <w:r w:rsidR="004316E8" w:rsidRPr="00D7464F">
        <w:rPr>
          <w:rFonts w:cstheme="minorHAnsi"/>
          <w:b/>
          <w:szCs w:val="26"/>
        </w:rPr>
        <w:br/>
        <w:t>Warszawa</w:t>
      </w:r>
      <w:r w:rsidR="005F69CF">
        <w:rPr>
          <w:rFonts w:cstheme="minorHAnsi"/>
          <w:b/>
          <w:szCs w:val="26"/>
        </w:rPr>
        <w:t>,</w:t>
      </w:r>
      <w:r w:rsidR="004316E8" w:rsidRPr="00D7464F">
        <w:rPr>
          <w:rFonts w:cstheme="minorHAnsi"/>
          <w:b/>
          <w:szCs w:val="26"/>
        </w:rPr>
        <w:t xml:space="preserve"> 2012</w:t>
      </w:r>
      <w:r w:rsidR="004316E8" w:rsidRPr="00D7464F">
        <w:rPr>
          <w:rFonts w:cstheme="minorHAnsi"/>
          <w:b/>
          <w:szCs w:val="26"/>
        </w:rPr>
        <w:br/>
        <w:t xml:space="preserve">Format: 155 x 190 mm </w:t>
      </w:r>
      <w:r w:rsidR="004316E8" w:rsidRPr="00D7464F">
        <w:rPr>
          <w:rFonts w:cstheme="minorHAnsi"/>
          <w:b/>
          <w:szCs w:val="26"/>
        </w:rPr>
        <w:br/>
        <w:t>Oprawa: twarda, 128  stron</w:t>
      </w:r>
      <w:r w:rsidR="004316E8" w:rsidRPr="00D7464F">
        <w:rPr>
          <w:rFonts w:cstheme="minorHAnsi"/>
          <w:b/>
          <w:szCs w:val="26"/>
        </w:rPr>
        <w:br/>
        <w:t>cena: 29,90 PLN</w:t>
      </w:r>
      <w:r w:rsidR="004316E8" w:rsidRPr="00D7464F">
        <w:rPr>
          <w:b/>
          <w:szCs w:val="26"/>
        </w:rPr>
        <w:br/>
      </w:r>
      <w:r w:rsidR="004316E8" w:rsidRPr="00D7464F">
        <w:rPr>
          <w:rFonts w:cstheme="minorHAnsi"/>
          <w:b/>
          <w:szCs w:val="26"/>
        </w:rPr>
        <w:t>ISBN: 978-83-9358-370-6</w:t>
      </w:r>
      <w:r w:rsidRPr="00D7464F">
        <w:rPr>
          <w:rFonts w:cstheme="minorHAnsi"/>
          <w:b/>
          <w:szCs w:val="26"/>
        </w:rPr>
        <w:br/>
        <w:t>Premiera: 15.11.2012</w:t>
      </w:r>
      <w:r w:rsidRPr="00D7464F">
        <w:rPr>
          <w:rFonts w:cstheme="minorHAnsi"/>
          <w:b/>
          <w:szCs w:val="26"/>
        </w:rPr>
        <w:br/>
        <w:t>książka dostępna na www.miskazimierz.pl</w:t>
      </w:r>
      <w:r w:rsidR="004316E8" w:rsidRPr="00D7464F">
        <w:rPr>
          <w:b/>
          <w:szCs w:val="26"/>
        </w:rPr>
        <w:br/>
      </w:r>
      <w:r>
        <w:rPr>
          <w:b/>
          <w:sz w:val="28"/>
          <w:szCs w:val="28"/>
        </w:rPr>
        <w:br/>
      </w:r>
      <w:r w:rsidR="001F31EE" w:rsidRPr="006442F1">
        <w:rPr>
          <w:b/>
        </w:rPr>
        <w:t xml:space="preserve">Książka dostępna również jako audiobook w formacie mp3 i e-book. </w:t>
      </w:r>
    </w:p>
    <w:p w:rsidR="00D7464F" w:rsidRPr="00D7464F" w:rsidRDefault="004316E8" w:rsidP="00D7464F">
      <w:pPr>
        <w:rPr>
          <w:rFonts w:cstheme="minorHAnsi"/>
          <w:b/>
          <w:i/>
          <w:color w:val="808080" w:themeColor="background1" w:themeShade="80"/>
          <w:sz w:val="26"/>
          <w:szCs w:val="26"/>
        </w:rPr>
      </w:pPr>
      <w:r>
        <w:t>Miś Kazimierz mieszka z Anią w pięknym domu z ogrodem. Trafił tam jako uciekinier z ogromnego sklepu, w którym przebywał z setką identycznych misiów. Czmychnął w nieznane, by sprawdzić, czy uda mu się być wyjątkowym. Z Anią odkrywa przyjaźń, marzenia i niesamowite przygod</w:t>
      </w:r>
      <w:bookmarkStart w:id="0" w:name="_GoBack"/>
      <w:bookmarkEnd w:id="0"/>
      <w:r>
        <w:t>y.</w:t>
      </w:r>
      <w:r>
        <w:br/>
        <w:t>Beżowy miś potrafi wyczarować jezioro w umywalce, zrobić z mydelniczki żaglowiec i zbudować pojazd kosmiczny z guzików. Nigdy się nie nudzi – bywa kompozytorem, filozofem i detektywem. Wymyśla wesołe piosenki, zgłębia sekrety deszczu i tropi zagadkę znikających pastylek. Zna się na modzie i ogrodnictwie, zbiera znaczki pocztowe i świetnie odgrywa role amantów.</w:t>
      </w:r>
    </w:p>
    <w:p w:rsidR="00D7464F" w:rsidRDefault="004316E8" w:rsidP="004316E8">
      <w:pPr>
        <w:jc w:val="both"/>
      </w:pPr>
      <w:r>
        <w:t>„Przygody misia Kazimierza” to książka trochę niedzisiejsza</w:t>
      </w:r>
      <w:r w:rsidR="00E27FBD">
        <w:t>, ale i</w:t>
      </w:r>
      <w:r>
        <w:t xml:space="preserve"> bardzo współczesna. Miś Kazimierz, poczciwy i kochany</w:t>
      </w:r>
      <w:r w:rsidR="005F69CF">
        <w:t>,</w:t>
      </w:r>
      <w:r>
        <w:t xml:space="preserve"> przypomina niedoskonałe zabawki </w:t>
      </w:r>
      <w:r w:rsidR="005F69CF">
        <w:t>z dzieciństwa i</w:t>
      </w:r>
      <w:r>
        <w:t xml:space="preserve"> zabawy, za </w:t>
      </w:r>
      <w:r w:rsidR="00E27FBD">
        <w:t xml:space="preserve">którymi </w:t>
      </w:r>
      <w:r w:rsidR="005F69CF">
        <w:t>tęsknimy. Ożywia</w:t>
      </w:r>
      <w:r w:rsidR="00E27FBD">
        <w:t xml:space="preserve"> wiarę w to, że proste sprawy i r</w:t>
      </w:r>
      <w:r w:rsidR="005F69CF">
        <w:t>adości mogą być najważniejsze</w:t>
      </w:r>
      <w:r w:rsidR="00FA4C6B">
        <w:t>, a</w:t>
      </w:r>
      <w:r w:rsidR="00CF3310">
        <w:t xml:space="preserve"> zwykłe przedmioty, przyjaźń</w:t>
      </w:r>
      <w:r w:rsidR="00E27FBD">
        <w:t xml:space="preserve"> i </w:t>
      </w:r>
      <w:r w:rsidR="00FA4C6B">
        <w:t>ciepło</w:t>
      </w:r>
      <w:r w:rsidR="0092451E">
        <w:t>są jedynym</w:t>
      </w:r>
      <w:r w:rsidR="00E27FBD">
        <w:t xml:space="preserve">, czego potrzebujemy. Kazimierz mruga okiem do </w:t>
      </w:r>
      <w:r w:rsidR="009248ED">
        <w:t>Kubusia</w:t>
      </w:r>
      <w:r w:rsidR="00E27FBD">
        <w:t xml:space="preserve"> Puchatka,</w:t>
      </w:r>
      <w:r w:rsidR="00ED725A">
        <w:t xml:space="preserve">po przyjacielskuwyciąga </w:t>
      </w:r>
      <w:r w:rsidR="009248ED">
        <w:t>łapę do C</w:t>
      </w:r>
      <w:r w:rsidR="00E27FBD">
        <w:t xml:space="preserve">oralgola i Uszatka. </w:t>
      </w:r>
      <w:r w:rsidR="00ED725A">
        <w:t>Dwanaście</w:t>
      </w:r>
      <w:r w:rsidR="0091534A">
        <w:t xml:space="preserve"> historii</w:t>
      </w:r>
      <w:r w:rsidR="00ED725A">
        <w:t>spisanych</w:t>
      </w:r>
      <w:r w:rsidR="00E27FBD">
        <w:t xml:space="preserve"> przez Paulinę Wilk </w:t>
      </w:r>
      <w:r w:rsidR="00BC3F0F">
        <w:br/>
      </w:r>
      <w:r w:rsidR="00E27FBD">
        <w:t>w „Przygodach misia Kazimierza”</w:t>
      </w:r>
      <w:r w:rsidR="0091534A">
        <w:t xml:space="preserve"> toopowieści mądre i ciepłe, </w:t>
      </w:r>
      <w:r w:rsidR="009652E3">
        <w:t xml:space="preserve">jakie </w:t>
      </w:r>
      <w:r w:rsidR="0091534A">
        <w:t>lubimy czytać</w:t>
      </w:r>
      <w:r w:rsidR="00E27FBD">
        <w:t xml:space="preserve"> przed zaśnięciem</w:t>
      </w:r>
      <w:r w:rsidR="0091534A">
        <w:t>.</w:t>
      </w:r>
      <w:r w:rsidR="00BC3F0F">
        <w:t>Jest w nich także</w:t>
      </w:r>
      <w:r w:rsidR="009652E3">
        <w:t xml:space="preserve">poczucie </w:t>
      </w:r>
      <w:r w:rsidR="0091534A">
        <w:t>h</w:t>
      </w:r>
      <w:r w:rsidR="00E27FBD">
        <w:t>umor</w:t>
      </w:r>
      <w:r w:rsidR="009652E3">
        <w:t>u</w:t>
      </w:r>
      <w:r w:rsidR="00E27FBD">
        <w:t xml:space="preserve">, który </w:t>
      </w:r>
      <w:r w:rsidR="0091534A">
        <w:t xml:space="preserve">docenią </w:t>
      </w:r>
      <w:r w:rsidR="009652E3">
        <w:t xml:space="preserve"> rodzice noszący </w:t>
      </w:r>
      <w:r w:rsidR="00E27FBD">
        <w:t>odrobinę tęsknoty za starym</w:t>
      </w:r>
      <w:r w:rsidR="009652E3">
        <w:t>,</w:t>
      </w:r>
      <w:r w:rsidR="0091534A">
        <w:t xml:space="preserve">dobrym i nieco zapomnianym </w:t>
      </w:r>
      <w:r w:rsidR="00E27FBD">
        <w:t>misiowym światem.</w:t>
      </w:r>
    </w:p>
    <w:p w:rsidR="00D7464F" w:rsidRDefault="00D7464F" w:rsidP="004316E8">
      <w:pPr>
        <w:jc w:val="both"/>
      </w:pPr>
      <w:r>
        <w:rPr>
          <w:i/>
        </w:rPr>
        <w:t>J</w:t>
      </w:r>
      <w:r w:rsidRPr="00D7464F">
        <w:rPr>
          <w:rFonts w:ascii="Calibri" w:eastAsia="Times New Roman" w:hAnsi="Calibri" w:cs="Times New Roman"/>
          <w:i/>
        </w:rPr>
        <w:t>ako mama dw</w:t>
      </w:r>
      <w:r>
        <w:rPr>
          <w:i/>
        </w:rPr>
        <w:t xml:space="preserve">ójki małych dzieci wiem </w:t>
      </w:r>
      <w:r w:rsidR="00116048">
        <w:rPr>
          <w:rFonts w:ascii="Calibri" w:eastAsia="Times New Roman" w:hAnsi="Calibri" w:cs="Times New Roman"/>
          <w:i/>
        </w:rPr>
        <w:t>jakie to</w:t>
      </w:r>
      <w:r w:rsidRPr="00D7464F">
        <w:rPr>
          <w:rFonts w:ascii="Calibri" w:eastAsia="Times New Roman" w:hAnsi="Calibri" w:cs="Times New Roman"/>
          <w:i/>
        </w:rPr>
        <w:t xml:space="preserve"> ważne</w:t>
      </w:r>
      <w:r w:rsidR="00116048">
        <w:rPr>
          <w:rFonts w:ascii="Calibri" w:eastAsia="Times New Roman" w:hAnsi="Calibri" w:cs="Times New Roman"/>
          <w:i/>
        </w:rPr>
        <w:t xml:space="preserve">, </w:t>
      </w:r>
      <w:r w:rsidRPr="00D7464F">
        <w:rPr>
          <w:rFonts w:ascii="Calibri" w:eastAsia="Times New Roman" w:hAnsi="Calibri" w:cs="Times New Roman"/>
          <w:i/>
        </w:rPr>
        <w:t>by książka dla dzieci była jednocześnie interesująca dla dorosłego. I tak jest w przypadku „Przygód misia Kazimierza”. To rzecz bardzo dobrze i lekko napisa</w:t>
      </w:r>
      <w:r w:rsidR="00116048">
        <w:rPr>
          <w:rFonts w:ascii="Calibri" w:eastAsia="Times New Roman" w:hAnsi="Calibri" w:cs="Times New Roman"/>
          <w:i/>
        </w:rPr>
        <w:t>na, wciągająca i nie błaha. D</w:t>
      </w:r>
      <w:r w:rsidRPr="00D7464F">
        <w:rPr>
          <w:rFonts w:ascii="Calibri" w:eastAsia="Times New Roman" w:hAnsi="Calibri" w:cs="Times New Roman"/>
          <w:i/>
        </w:rPr>
        <w:t>latego, że tak naprawdę opowiada o uczuciach i relacjach, z którymi dziecko się styka, ale ich jeszcze nie rozumie – o s</w:t>
      </w:r>
      <w:r w:rsidR="00116048">
        <w:rPr>
          <w:rFonts w:ascii="Calibri" w:eastAsia="Times New Roman" w:hAnsi="Calibri" w:cs="Times New Roman"/>
          <w:i/>
        </w:rPr>
        <w:t xml:space="preserve">amotności, poczuciu odrzucenia, </w:t>
      </w:r>
      <w:r w:rsidR="00116048">
        <w:rPr>
          <w:rFonts w:ascii="Calibri" w:eastAsia="Times New Roman" w:hAnsi="Calibri" w:cs="Times New Roman"/>
          <w:i/>
        </w:rPr>
        <w:lastRenderedPageBreak/>
        <w:t>a</w:t>
      </w:r>
      <w:r w:rsidRPr="00D7464F">
        <w:rPr>
          <w:rFonts w:ascii="Calibri" w:eastAsia="Times New Roman" w:hAnsi="Calibri" w:cs="Times New Roman"/>
          <w:i/>
        </w:rPr>
        <w:t>jednocześnie o wielkiej bliskości, przyjaźni, czułości.  O tym, jak należy pielęgnować przyjaźń, a także o tym, jak rozumieć zachowanie kogoś bliskiego.</w:t>
      </w:r>
      <w:r>
        <w:t xml:space="preserve">(Justyna Sobolewska, </w:t>
      </w:r>
      <w:r w:rsidR="00E01D26">
        <w:t xml:space="preserve">krytyk literacki, </w:t>
      </w:r>
      <w:r w:rsidR="00116048">
        <w:t>„</w:t>
      </w:r>
      <w:r>
        <w:t>Polityka</w:t>
      </w:r>
      <w:r w:rsidR="00116048">
        <w:t>”</w:t>
      </w:r>
      <w:r>
        <w:t>)</w:t>
      </w:r>
    </w:p>
    <w:p w:rsidR="00D7464F" w:rsidRDefault="00D7464F" w:rsidP="004316E8">
      <w:pPr>
        <w:jc w:val="both"/>
      </w:pPr>
    </w:p>
    <w:p w:rsidR="00E27FBD" w:rsidRDefault="00E27FBD" w:rsidP="004316E8">
      <w:pPr>
        <w:jc w:val="both"/>
      </w:pPr>
      <w:r>
        <w:t>Miś Kazimierz pojawi się 15 listopada. Będzie nam miło, jeśli zechcecie go poznać.</w:t>
      </w:r>
    </w:p>
    <w:p w:rsidR="00C36F32" w:rsidRDefault="00C36F32" w:rsidP="004316E8">
      <w:pPr>
        <w:jc w:val="both"/>
      </w:pPr>
    </w:p>
    <w:p w:rsidR="00E27FBD" w:rsidRDefault="00E27FBD" w:rsidP="00E27FBD">
      <w:pPr>
        <w:jc w:val="right"/>
      </w:pPr>
      <w:r w:rsidRPr="0090379D">
        <w:rPr>
          <w:i/>
        </w:rPr>
        <w:t xml:space="preserve">Anna Król &amp; Paulina Wilk  </w:t>
      </w:r>
      <w:r>
        <w:rPr>
          <w:i/>
        </w:rPr>
        <w:br/>
        <w:t>Wilk&amp;Król Oficyna Wydawnicza</w:t>
      </w:r>
    </w:p>
    <w:p w:rsidR="004316E8" w:rsidRPr="0091534A" w:rsidRDefault="004316E8" w:rsidP="0091534A">
      <w:pPr>
        <w:pStyle w:val="Stopka"/>
        <w:rPr>
          <w:sz w:val="18"/>
        </w:rPr>
      </w:pPr>
    </w:p>
    <w:sectPr w:rsidR="004316E8" w:rsidRPr="0091534A" w:rsidSect="004E19BB">
      <w:footerReference w:type="default" r:id="rId9"/>
      <w:pgSz w:w="11906" w:h="16838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B3E" w:rsidRDefault="00102B3E" w:rsidP="00067506">
      <w:pPr>
        <w:spacing w:after="0" w:line="240" w:lineRule="auto"/>
      </w:pPr>
      <w:r>
        <w:separator/>
      </w:r>
    </w:p>
  </w:endnote>
  <w:endnote w:type="continuationSeparator" w:id="1">
    <w:p w:rsidR="00102B3E" w:rsidRDefault="00102B3E" w:rsidP="00067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BDC" w:rsidRPr="004316E8" w:rsidRDefault="00DF5BDC" w:rsidP="004316E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B3E" w:rsidRDefault="00102B3E" w:rsidP="00067506">
      <w:pPr>
        <w:spacing w:after="0" w:line="240" w:lineRule="auto"/>
      </w:pPr>
      <w:r>
        <w:separator/>
      </w:r>
    </w:p>
  </w:footnote>
  <w:footnote w:type="continuationSeparator" w:id="1">
    <w:p w:rsidR="00102B3E" w:rsidRDefault="00102B3E" w:rsidP="00067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1472D"/>
    <w:rsid w:val="00013A73"/>
    <w:rsid w:val="00020C82"/>
    <w:rsid w:val="00036157"/>
    <w:rsid w:val="00067506"/>
    <w:rsid w:val="00097404"/>
    <w:rsid w:val="000C3D10"/>
    <w:rsid w:val="000F4F56"/>
    <w:rsid w:val="00101D6B"/>
    <w:rsid w:val="00102B3E"/>
    <w:rsid w:val="00103239"/>
    <w:rsid w:val="00116048"/>
    <w:rsid w:val="00116DA0"/>
    <w:rsid w:val="00145E66"/>
    <w:rsid w:val="001550EC"/>
    <w:rsid w:val="00165621"/>
    <w:rsid w:val="001768D0"/>
    <w:rsid w:val="001B1EDE"/>
    <w:rsid w:val="001B3033"/>
    <w:rsid w:val="001F31EE"/>
    <w:rsid w:val="0021472D"/>
    <w:rsid w:val="002208BC"/>
    <w:rsid w:val="00241079"/>
    <w:rsid w:val="002614C3"/>
    <w:rsid w:val="0026655E"/>
    <w:rsid w:val="00276E14"/>
    <w:rsid w:val="002A73F1"/>
    <w:rsid w:val="002D0A5B"/>
    <w:rsid w:val="002F3B39"/>
    <w:rsid w:val="002F64D9"/>
    <w:rsid w:val="003200DC"/>
    <w:rsid w:val="00350AFA"/>
    <w:rsid w:val="00350F83"/>
    <w:rsid w:val="00360456"/>
    <w:rsid w:val="003809AD"/>
    <w:rsid w:val="00397EAF"/>
    <w:rsid w:val="003A1C33"/>
    <w:rsid w:val="003B12CA"/>
    <w:rsid w:val="003E1BFD"/>
    <w:rsid w:val="003E3400"/>
    <w:rsid w:val="00402935"/>
    <w:rsid w:val="004316E8"/>
    <w:rsid w:val="00486766"/>
    <w:rsid w:val="004922DB"/>
    <w:rsid w:val="004B5077"/>
    <w:rsid w:val="004C0BB5"/>
    <w:rsid w:val="004C6037"/>
    <w:rsid w:val="004E19BB"/>
    <w:rsid w:val="005012F5"/>
    <w:rsid w:val="005139D9"/>
    <w:rsid w:val="005200B1"/>
    <w:rsid w:val="00550B4C"/>
    <w:rsid w:val="0055402A"/>
    <w:rsid w:val="0057543A"/>
    <w:rsid w:val="005806F3"/>
    <w:rsid w:val="005940C9"/>
    <w:rsid w:val="005E414E"/>
    <w:rsid w:val="005F69CF"/>
    <w:rsid w:val="0060518D"/>
    <w:rsid w:val="006234F8"/>
    <w:rsid w:val="00640912"/>
    <w:rsid w:val="006442F1"/>
    <w:rsid w:val="006637F6"/>
    <w:rsid w:val="006A3C8A"/>
    <w:rsid w:val="006A7E08"/>
    <w:rsid w:val="006C367D"/>
    <w:rsid w:val="006D2AA7"/>
    <w:rsid w:val="006E503C"/>
    <w:rsid w:val="00705DA6"/>
    <w:rsid w:val="00706B50"/>
    <w:rsid w:val="00716744"/>
    <w:rsid w:val="00730CD8"/>
    <w:rsid w:val="0073127B"/>
    <w:rsid w:val="007C53E2"/>
    <w:rsid w:val="00840F06"/>
    <w:rsid w:val="00864FFE"/>
    <w:rsid w:val="0091534A"/>
    <w:rsid w:val="00917180"/>
    <w:rsid w:val="0092451E"/>
    <w:rsid w:val="009248ED"/>
    <w:rsid w:val="009652E3"/>
    <w:rsid w:val="009B5A1D"/>
    <w:rsid w:val="009D68C8"/>
    <w:rsid w:val="009E6DAD"/>
    <w:rsid w:val="009F31E7"/>
    <w:rsid w:val="00A01ACB"/>
    <w:rsid w:val="00A06AB7"/>
    <w:rsid w:val="00A26C5F"/>
    <w:rsid w:val="00A42374"/>
    <w:rsid w:val="00A43612"/>
    <w:rsid w:val="00A4649C"/>
    <w:rsid w:val="00A54FCB"/>
    <w:rsid w:val="00A55E58"/>
    <w:rsid w:val="00A77F96"/>
    <w:rsid w:val="00A84011"/>
    <w:rsid w:val="00AD1125"/>
    <w:rsid w:val="00AD4673"/>
    <w:rsid w:val="00B32D94"/>
    <w:rsid w:val="00B358A6"/>
    <w:rsid w:val="00B64CAA"/>
    <w:rsid w:val="00B73C15"/>
    <w:rsid w:val="00B94EBD"/>
    <w:rsid w:val="00BC3F0F"/>
    <w:rsid w:val="00BC6CBA"/>
    <w:rsid w:val="00BD4965"/>
    <w:rsid w:val="00BF2CC2"/>
    <w:rsid w:val="00BF3780"/>
    <w:rsid w:val="00BF3E8D"/>
    <w:rsid w:val="00BF6BB0"/>
    <w:rsid w:val="00C10650"/>
    <w:rsid w:val="00C11E2D"/>
    <w:rsid w:val="00C14533"/>
    <w:rsid w:val="00C36F32"/>
    <w:rsid w:val="00C6232C"/>
    <w:rsid w:val="00CA62B3"/>
    <w:rsid w:val="00CC4274"/>
    <w:rsid w:val="00CF3310"/>
    <w:rsid w:val="00D03C8C"/>
    <w:rsid w:val="00D25B17"/>
    <w:rsid w:val="00D7464F"/>
    <w:rsid w:val="00D84156"/>
    <w:rsid w:val="00DB627E"/>
    <w:rsid w:val="00DF5BDC"/>
    <w:rsid w:val="00E01D26"/>
    <w:rsid w:val="00E27FBD"/>
    <w:rsid w:val="00E31006"/>
    <w:rsid w:val="00E70CBB"/>
    <w:rsid w:val="00ED725A"/>
    <w:rsid w:val="00EF4965"/>
    <w:rsid w:val="00F329D6"/>
    <w:rsid w:val="00F6739F"/>
    <w:rsid w:val="00F92D70"/>
    <w:rsid w:val="00FA3F93"/>
    <w:rsid w:val="00FA4C6B"/>
    <w:rsid w:val="00FC10AE"/>
    <w:rsid w:val="00FD3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9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506"/>
  </w:style>
  <w:style w:type="paragraph" w:styleId="Stopka">
    <w:name w:val="footer"/>
    <w:basedOn w:val="Normalny"/>
    <w:link w:val="StopkaZnak"/>
    <w:uiPriority w:val="99"/>
    <w:unhideWhenUsed/>
    <w:rsid w:val="0006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506"/>
  </w:style>
  <w:style w:type="character" w:styleId="Hipercze">
    <w:name w:val="Hyperlink"/>
    <w:basedOn w:val="Domylnaczcionkaakapitu"/>
    <w:uiPriority w:val="99"/>
    <w:unhideWhenUsed/>
    <w:rsid w:val="00067506"/>
    <w:rPr>
      <w:color w:val="0000FF" w:themeColor="hyperlink"/>
      <w:u w:val="single"/>
    </w:rPr>
  </w:style>
  <w:style w:type="character" w:customStyle="1" w:styleId="fliesstext">
    <w:name w:val="fliesstext"/>
    <w:basedOn w:val="Domylnaczcionkaakapitu"/>
    <w:rsid w:val="00C14533"/>
  </w:style>
  <w:style w:type="paragraph" w:styleId="NormalnyWeb">
    <w:name w:val="Normal (Web)"/>
    <w:basedOn w:val="Normalny"/>
    <w:uiPriority w:val="99"/>
    <w:unhideWhenUsed/>
    <w:rsid w:val="00C1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1656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7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7506"/>
  </w:style>
  <w:style w:type="paragraph" w:styleId="Stopka">
    <w:name w:val="footer"/>
    <w:basedOn w:val="Normalny"/>
    <w:link w:val="StopkaZnak"/>
    <w:uiPriority w:val="99"/>
    <w:unhideWhenUsed/>
    <w:rsid w:val="00067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506"/>
  </w:style>
  <w:style w:type="character" w:styleId="Hipercze">
    <w:name w:val="Hyperlink"/>
    <w:basedOn w:val="Domylnaczcionkaakapitu"/>
    <w:uiPriority w:val="99"/>
    <w:unhideWhenUsed/>
    <w:rsid w:val="00067506"/>
    <w:rPr>
      <w:color w:val="0000FF" w:themeColor="hyperlink"/>
      <w:u w:val="single"/>
    </w:rPr>
  </w:style>
  <w:style w:type="character" w:customStyle="1" w:styleId="fliesstext">
    <w:name w:val="fliesstext"/>
    <w:basedOn w:val="Domylnaczcionkaakapitu"/>
    <w:rsid w:val="00C14533"/>
  </w:style>
  <w:style w:type="paragraph" w:styleId="NormalnyWeb">
    <w:name w:val="Normal (Web)"/>
    <w:basedOn w:val="Normalny"/>
    <w:uiPriority w:val="99"/>
    <w:unhideWhenUsed/>
    <w:rsid w:val="00C1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16562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1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8683">
                              <w:marLeft w:val="0"/>
                              <w:marRight w:val="0"/>
                              <w:marTop w:val="12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6099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8" w:color="FFE222"/>
                                <w:left w:val="single" w:sz="6" w:space="8" w:color="FFE222"/>
                                <w:bottom w:val="single" w:sz="6" w:space="8" w:color="FFE222"/>
                                <w:right w:val="single" w:sz="6" w:space="8" w:color="FFE222"/>
                              </w:divBdr>
                              <w:divsChild>
                                <w:div w:id="207481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489327">
                              <w:marLeft w:val="0"/>
                              <w:marRight w:val="0"/>
                              <w:marTop w:val="12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1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86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42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750836">
                                              <w:marLeft w:val="0"/>
                                              <w:marRight w:val="0"/>
                                              <w:marTop w:val="0"/>
                                              <w:marBottom w:val="21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19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0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50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6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77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19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55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148611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1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4186">
                                      <w:marLeft w:val="0"/>
                                      <w:marRight w:val="3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43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5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2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02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45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15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59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9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140235">
                                      <w:marLeft w:val="0"/>
                                      <w:marRight w:val="3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49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97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727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28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86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24596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81787">
                                      <w:marLeft w:val="0"/>
                                      <w:marRight w:val="3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43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98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5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44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474105">
                  <w:marLeft w:val="0"/>
                  <w:marRight w:val="0"/>
                  <w:marTop w:val="0"/>
                  <w:marBottom w:val="300"/>
                  <w:divBdr>
                    <w:top w:val="single" w:sz="6" w:space="0" w:color="3B5998"/>
                    <w:left w:val="single" w:sz="6" w:space="0" w:color="3B5998"/>
                    <w:bottom w:val="single" w:sz="12" w:space="0" w:color="3B5998"/>
                    <w:right w:val="single" w:sz="6" w:space="0" w:color="3B5998"/>
                  </w:divBdr>
                  <w:divsChild>
                    <w:div w:id="106658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916671997">
                          <w:marLeft w:val="60"/>
                          <w:marRight w:val="6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759648">
                      <w:marLeft w:val="90"/>
                      <w:marRight w:val="90"/>
                      <w:marTop w:val="90"/>
                      <w:marBottom w:val="90"/>
                      <w:divBdr>
                        <w:top w:val="single" w:sz="6" w:space="3" w:color="C0C0C0"/>
                        <w:left w:val="single" w:sz="6" w:space="3" w:color="C0C0C0"/>
                        <w:bottom w:val="single" w:sz="6" w:space="3" w:color="C0C0C0"/>
                        <w:right w:val="single" w:sz="6" w:space="3" w:color="C0C0C0"/>
                      </w:divBdr>
                      <w:divsChild>
                        <w:div w:id="6213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838370">
                      <w:marLeft w:val="75"/>
                      <w:marRight w:val="75"/>
                      <w:marTop w:val="75"/>
                      <w:marBottom w:val="75"/>
                      <w:divBdr>
                        <w:top w:val="single" w:sz="6" w:space="2" w:color="808080"/>
                        <w:left w:val="single" w:sz="6" w:space="2" w:color="808080"/>
                        <w:bottom w:val="single" w:sz="6" w:space="2" w:color="808080"/>
                        <w:right w:val="single" w:sz="6" w:space="2" w:color="808080"/>
                      </w:divBdr>
                      <w:divsChild>
                        <w:div w:id="9108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FDDE-4104-4F51-AD04-5D5157C3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Marta</cp:lastModifiedBy>
  <cp:revision>26</cp:revision>
  <cp:lastPrinted>2012-08-27T15:19:00Z</cp:lastPrinted>
  <dcterms:created xsi:type="dcterms:W3CDTF">2012-08-30T06:39:00Z</dcterms:created>
  <dcterms:modified xsi:type="dcterms:W3CDTF">2012-11-15T13:59:00Z</dcterms:modified>
</cp:coreProperties>
</file>